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33" w:rsidRDefault="00525B33" w:rsidP="00525B3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2B60D53" wp14:editId="5D2A1426">
            <wp:extent cx="523875" cy="600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B33" w:rsidRDefault="00525B33" w:rsidP="00525B33">
      <w:pPr>
        <w:jc w:val="center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ISTITUTO COMPRENSIVO n. 5 “P. A. MATTIOLI ”</w:t>
      </w:r>
    </w:p>
    <w:p w:rsidR="00525B33" w:rsidRDefault="00525B33" w:rsidP="00525B33">
      <w:pPr>
        <w:jc w:val="center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Via N. Sauro, 1 - 53100 Siena /</w:t>
      </w:r>
      <w:r>
        <w:rPr>
          <w:rFonts w:ascii="Palatino Linotype" w:hAnsi="Palatino Linotype"/>
          <w:b/>
          <w:sz w:val="20"/>
          <w:szCs w:val="20"/>
        </w:rPr>
        <w:sym w:font="Wingdings 2" w:char="F027"/>
      </w:r>
      <w:r>
        <w:rPr>
          <w:rFonts w:ascii="Palatino Linotype" w:hAnsi="Palatino Linotype"/>
          <w:b/>
          <w:i/>
          <w:sz w:val="20"/>
          <w:szCs w:val="20"/>
        </w:rPr>
        <w:t xml:space="preserve"> 0577-48080 / </w:t>
      </w:r>
      <w:r>
        <w:rPr>
          <w:rFonts w:ascii="Palatino Linotype" w:hAnsi="Palatino Linotype"/>
          <w:b/>
          <w:sz w:val="20"/>
          <w:szCs w:val="20"/>
        </w:rPr>
        <w:sym w:font="Wingdings 2" w:char="F027"/>
      </w:r>
      <w:r>
        <w:rPr>
          <w:rFonts w:ascii="Palatino Linotype" w:hAnsi="Palatino Linotype"/>
          <w:b/>
          <w:i/>
          <w:sz w:val="20"/>
          <w:szCs w:val="20"/>
        </w:rPr>
        <w:t xml:space="preserve"> 0577-42981 / </w:t>
      </w:r>
      <w:r>
        <w:rPr>
          <w:rFonts w:ascii="Palatino Linotype" w:hAnsi="Palatino Linotype"/>
          <w:b/>
          <w:sz w:val="20"/>
          <w:szCs w:val="20"/>
        </w:rPr>
        <w:sym w:font="Wingdings 2" w:char="F037"/>
      </w:r>
      <w:r>
        <w:rPr>
          <w:rFonts w:ascii="Palatino Linotype" w:hAnsi="Palatino Linotype"/>
          <w:b/>
          <w:sz w:val="20"/>
          <w:szCs w:val="20"/>
        </w:rPr>
        <w:t xml:space="preserve"> 0577-045544 </w:t>
      </w:r>
      <w:r>
        <w:rPr>
          <w:rFonts w:ascii="Palatino Linotype" w:hAnsi="Palatino Linotype"/>
          <w:b/>
          <w:i/>
          <w:sz w:val="20"/>
          <w:szCs w:val="20"/>
        </w:rPr>
        <w:t xml:space="preserve">Cod. </w:t>
      </w:r>
      <w:proofErr w:type="spellStart"/>
      <w:r>
        <w:rPr>
          <w:rFonts w:ascii="Palatino Linotype" w:hAnsi="Palatino Linotype"/>
          <w:b/>
          <w:i/>
          <w:sz w:val="20"/>
          <w:szCs w:val="20"/>
        </w:rPr>
        <w:t>Fisc</w:t>
      </w:r>
      <w:proofErr w:type="spellEnd"/>
      <w:r>
        <w:rPr>
          <w:rFonts w:ascii="Palatino Linotype" w:hAnsi="Palatino Linotype"/>
          <w:b/>
          <w:i/>
          <w:sz w:val="20"/>
          <w:szCs w:val="20"/>
        </w:rPr>
        <w:t xml:space="preserve">. 92061500523 </w:t>
      </w:r>
    </w:p>
    <w:p w:rsidR="00525B33" w:rsidRDefault="00525B33" w:rsidP="00525B33">
      <w:pPr>
        <w:jc w:val="center"/>
        <w:rPr>
          <w:rStyle w:val="Collegamentoipertestuale"/>
        </w:rPr>
      </w:pPr>
      <w:r>
        <w:rPr>
          <w:rFonts w:ascii="Palatino Linotype" w:hAnsi="Palatino Linotype"/>
          <w:b/>
          <w:sz w:val="20"/>
          <w:szCs w:val="20"/>
        </w:rPr>
        <w:sym w:font="Wingdings" w:char="F02B"/>
      </w:r>
      <w:r>
        <w:rPr>
          <w:rFonts w:ascii="Palatino Linotype" w:hAnsi="Palatino Linotype"/>
          <w:b/>
          <w:sz w:val="20"/>
          <w:szCs w:val="20"/>
        </w:rPr>
        <w:t xml:space="preserve"> </w:t>
      </w:r>
      <w:hyperlink r:id="rId7" w:history="1">
        <w:r>
          <w:rPr>
            <w:rStyle w:val="Collegamentoipertestuale"/>
            <w:rFonts w:ascii="Palatino Linotype" w:hAnsi="Palatino Linotype"/>
            <w:b/>
            <w:i/>
            <w:sz w:val="20"/>
            <w:szCs w:val="20"/>
          </w:rPr>
          <w:t>siic82500d@istruzione.it</w:t>
        </w:r>
      </w:hyperlink>
      <w:r>
        <w:rPr>
          <w:rFonts w:ascii="Palatino Linotype" w:hAnsi="Palatino Linotype"/>
          <w:b/>
          <w:i/>
          <w:sz w:val="20"/>
          <w:szCs w:val="20"/>
        </w:rPr>
        <w:t xml:space="preserve">   </w:t>
      </w:r>
      <w:r>
        <w:rPr>
          <w:rFonts w:ascii="Palatino Linotype" w:hAnsi="Palatino Linotype"/>
          <w:b/>
          <w:sz w:val="20"/>
          <w:szCs w:val="20"/>
        </w:rPr>
        <w:sym w:font="Wingdings" w:char="F02B"/>
      </w:r>
      <w:r>
        <w:rPr>
          <w:rFonts w:ascii="Palatino Linotype" w:hAnsi="Palatino Linotype"/>
          <w:b/>
          <w:sz w:val="20"/>
          <w:szCs w:val="20"/>
        </w:rPr>
        <w:t xml:space="preserve"> </w:t>
      </w:r>
      <w:hyperlink r:id="rId8" w:history="1">
        <w:r>
          <w:rPr>
            <w:rStyle w:val="Collegamentoipertestuale"/>
            <w:rFonts w:ascii="Palatino Linotype" w:hAnsi="Palatino Linotype"/>
            <w:b/>
            <w:i/>
            <w:sz w:val="20"/>
            <w:szCs w:val="20"/>
          </w:rPr>
          <w:t>siena1.di@libero.it</w:t>
        </w:r>
      </w:hyperlink>
      <w:r>
        <w:rPr>
          <w:rFonts w:ascii="Palatino Linotype" w:hAnsi="Palatino Linotype"/>
          <w:b/>
          <w:i/>
          <w:sz w:val="22"/>
          <w:szCs w:val="22"/>
        </w:rPr>
        <w:t xml:space="preserve"> </w:t>
      </w:r>
      <w:r>
        <w:rPr>
          <w:rFonts w:ascii="Palatino Linotype" w:hAnsi="Palatino Linotype"/>
          <w:b/>
          <w:i/>
          <w:sz w:val="20"/>
          <w:szCs w:val="20"/>
        </w:rPr>
        <w:sym w:font="Wingdings" w:char="F02B"/>
      </w:r>
      <w:r>
        <w:rPr>
          <w:rFonts w:ascii="Palatino Linotype" w:hAnsi="Palatino Linotype"/>
          <w:b/>
          <w:i/>
          <w:sz w:val="20"/>
          <w:szCs w:val="20"/>
        </w:rPr>
        <w:t xml:space="preserve">  </w:t>
      </w:r>
      <w:hyperlink r:id="rId9" w:history="1">
        <w:r>
          <w:rPr>
            <w:rStyle w:val="Collegamentoipertestuale"/>
            <w:rFonts w:ascii="Palatino Linotype" w:hAnsi="Palatino Linotype"/>
            <w:b/>
            <w:i/>
            <w:sz w:val="20"/>
            <w:szCs w:val="20"/>
          </w:rPr>
          <w:t>siic82500d@pec.istruzione.it</w:t>
        </w:r>
      </w:hyperlink>
    </w:p>
    <w:p w:rsidR="00525B33" w:rsidRDefault="00525B33" w:rsidP="00525B33">
      <w:pPr>
        <w:ind w:left="2832" w:firstLine="708"/>
      </w:pPr>
      <w:r>
        <w:rPr>
          <w:rStyle w:val="Collegamentoipertestuale"/>
          <w:rFonts w:ascii="Palatino Linotype" w:hAnsi="Palatino Linotype"/>
          <w:b/>
          <w:i/>
          <w:sz w:val="20"/>
          <w:szCs w:val="20"/>
        </w:rPr>
        <w:t>blog:  www.mattioli5.it</w:t>
      </w:r>
    </w:p>
    <w:p w:rsidR="00525B33" w:rsidRDefault="00525B33" w:rsidP="00525B33"/>
    <w:p w:rsidR="00525B33" w:rsidRDefault="00525B33" w:rsidP="00525B33">
      <w:pPr>
        <w:jc w:val="both"/>
      </w:pPr>
      <w:proofErr w:type="spellStart"/>
      <w:r>
        <w:t>Prot</w:t>
      </w:r>
      <w:proofErr w:type="spellEnd"/>
      <w:r>
        <w:t xml:space="preserve">. n </w:t>
      </w:r>
      <w:r>
        <w:tab/>
        <w:t>1370/A10c</w:t>
      </w:r>
      <w:r>
        <w:tab/>
      </w:r>
      <w:r>
        <w:tab/>
      </w:r>
      <w:r>
        <w:tab/>
      </w:r>
      <w:r>
        <w:tab/>
        <w:t>Siena, 28/02/2015</w:t>
      </w:r>
      <w:r>
        <w:tab/>
      </w:r>
      <w:r>
        <w:tab/>
      </w:r>
      <w:r>
        <w:tab/>
      </w:r>
      <w:r>
        <w:tab/>
      </w:r>
      <w:r>
        <w:tab/>
      </w:r>
    </w:p>
    <w:p w:rsidR="00525B33" w:rsidRDefault="00525B33" w:rsidP="00525B33">
      <w:pPr>
        <w:jc w:val="both"/>
      </w:pPr>
    </w:p>
    <w:p w:rsidR="00525B33" w:rsidRDefault="00525B33" w:rsidP="00525B33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Agli Insegnanti delle Scuole Primarie</w:t>
      </w:r>
    </w:p>
    <w:p w:rsidR="00525B33" w:rsidRDefault="00525B33" w:rsidP="00525B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“G. Pascoli”</w:t>
      </w:r>
    </w:p>
    <w:p w:rsidR="00525B33" w:rsidRDefault="00525B33" w:rsidP="00525B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“A. </w:t>
      </w:r>
      <w:proofErr w:type="spellStart"/>
      <w:r>
        <w:t>Sclavo</w:t>
      </w:r>
      <w:proofErr w:type="spellEnd"/>
      <w:r>
        <w:t>”</w:t>
      </w:r>
    </w:p>
    <w:p w:rsidR="00525B33" w:rsidRDefault="00525B33" w:rsidP="00525B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“</w:t>
      </w:r>
      <w:proofErr w:type="spellStart"/>
      <w:r>
        <w:t>Colleverde</w:t>
      </w:r>
      <w:proofErr w:type="spellEnd"/>
      <w:r>
        <w:t>”</w:t>
      </w:r>
    </w:p>
    <w:p w:rsidR="00525B33" w:rsidRDefault="00525B33" w:rsidP="00525B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“S. Martini”</w:t>
      </w:r>
    </w:p>
    <w:p w:rsidR="00525B33" w:rsidRDefault="00525B33" w:rsidP="00525B33">
      <w:pPr>
        <w:jc w:val="both"/>
      </w:pPr>
    </w:p>
    <w:p w:rsidR="00525B33" w:rsidRDefault="00525B33" w:rsidP="00525B33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Ai Genitori eletti nei Consigli di Interclasse</w:t>
      </w:r>
    </w:p>
    <w:p w:rsidR="00525B33" w:rsidRDefault="00525B33" w:rsidP="00525B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u w:val="single"/>
        </w:rPr>
        <w:t>Loro Sedi</w:t>
      </w:r>
    </w:p>
    <w:p w:rsidR="00525B33" w:rsidRDefault="00525B33" w:rsidP="00525B33">
      <w:pPr>
        <w:jc w:val="both"/>
      </w:pPr>
    </w:p>
    <w:p w:rsidR="00525B33" w:rsidRDefault="00525B33" w:rsidP="00525B33">
      <w:pPr>
        <w:jc w:val="both"/>
      </w:pPr>
      <w:r>
        <w:t xml:space="preserve">Oggetto: Convocazione Consiglio di Interclasse Scuola Primaria </w:t>
      </w:r>
    </w:p>
    <w:p w:rsidR="00525B33" w:rsidRDefault="00525B33" w:rsidP="00525B33">
      <w:pPr>
        <w:jc w:val="both"/>
      </w:pPr>
    </w:p>
    <w:p w:rsidR="00525B33" w:rsidRDefault="00525B33" w:rsidP="00525B33">
      <w:pPr>
        <w:jc w:val="both"/>
      </w:pPr>
    </w:p>
    <w:p w:rsidR="00525B33" w:rsidRDefault="00525B33" w:rsidP="00525B33">
      <w:pPr>
        <w:spacing w:line="360" w:lineRule="auto"/>
        <w:jc w:val="both"/>
        <w:rPr>
          <w:b/>
        </w:rPr>
      </w:pPr>
      <w:r>
        <w:tab/>
      </w:r>
      <w:r>
        <w:tab/>
        <w:t xml:space="preserve">La riunione del Consiglio di Interclasse è </w:t>
      </w:r>
      <w:r>
        <w:rPr>
          <w:b/>
        </w:rPr>
        <w:t>convocata</w:t>
      </w:r>
      <w:r>
        <w:t xml:space="preserve"> per il giorno </w:t>
      </w:r>
      <w:r>
        <w:rPr>
          <w:b/>
        </w:rPr>
        <w:t xml:space="preserve">martedì </w:t>
      </w:r>
    </w:p>
    <w:p w:rsidR="00525B33" w:rsidRDefault="00525B33" w:rsidP="00525B33">
      <w:pPr>
        <w:spacing w:line="360" w:lineRule="auto"/>
        <w:ind w:left="708" w:firstLine="708"/>
        <w:jc w:val="both"/>
      </w:pPr>
      <w:r>
        <w:rPr>
          <w:b/>
        </w:rPr>
        <w:t>10 marzo</w:t>
      </w:r>
      <w:r>
        <w:t xml:space="preserve"> </w:t>
      </w:r>
      <w:r>
        <w:rPr>
          <w:b/>
        </w:rPr>
        <w:t>2015</w:t>
      </w:r>
      <w:r>
        <w:t>, nei locali delle relative scuole, secondo le seguenti modalità:</w:t>
      </w:r>
    </w:p>
    <w:p w:rsidR="00525B33" w:rsidRDefault="00525B33" w:rsidP="00525B33">
      <w:pPr>
        <w:spacing w:line="360" w:lineRule="auto"/>
        <w:ind w:left="708" w:firstLine="708"/>
        <w:jc w:val="both"/>
      </w:pPr>
      <w:r>
        <w:t>dalle ore 16:45 alle ore 17:45 Interclasse tecnica;</w:t>
      </w:r>
    </w:p>
    <w:p w:rsidR="00525B33" w:rsidRDefault="00525B33" w:rsidP="00525B33">
      <w:pPr>
        <w:spacing w:line="360" w:lineRule="auto"/>
        <w:ind w:left="708" w:firstLine="708"/>
        <w:jc w:val="both"/>
      </w:pPr>
      <w:r>
        <w:t>dalle ore 17:45 alle ore 18:15 incontro docenti e rappresentanti delle classi;</w:t>
      </w:r>
    </w:p>
    <w:p w:rsidR="00525B33" w:rsidRDefault="00525B33" w:rsidP="00525B33">
      <w:pPr>
        <w:spacing w:line="360" w:lineRule="auto"/>
        <w:ind w:left="708" w:firstLine="708"/>
        <w:jc w:val="both"/>
      </w:pPr>
      <w:r>
        <w:t>dalle ore 18:15 alle ore 19:15 Interclasse completa.</w:t>
      </w:r>
    </w:p>
    <w:p w:rsidR="00525B33" w:rsidRDefault="00525B33" w:rsidP="00525B33">
      <w:pPr>
        <w:spacing w:line="360" w:lineRule="auto"/>
        <w:ind w:left="708" w:firstLine="708"/>
        <w:jc w:val="both"/>
      </w:pPr>
    </w:p>
    <w:p w:rsidR="00525B33" w:rsidRDefault="00525B33" w:rsidP="00525B33">
      <w:pPr>
        <w:spacing w:line="360" w:lineRule="auto"/>
        <w:ind w:left="708" w:firstLine="708"/>
        <w:jc w:val="both"/>
      </w:pPr>
      <w:r>
        <w:t>L’ordine del giorno è il seguente:</w:t>
      </w:r>
    </w:p>
    <w:p w:rsidR="00525B33" w:rsidRDefault="00525B33" w:rsidP="00525B33">
      <w:pPr>
        <w:numPr>
          <w:ilvl w:val="0"/>
          <w:numId w:val="1"/>
        </w:numPr>
        <w:spacing w:line="360" w:lineRule="auto"/>
        <w:jc w:val="both"/>
      </w:pPr>
      <w:r>
        <w:t>lettura e approvazione verbale seduta precedente;</w:t>
      </w:r>
    </w:p>
    <w:p w:rsidR="00525B33" w:rsidRDefault="00525B33" w:rsidP="00525B33">
      <w:pPr>
        <w:numPr>
          <w:ilvl w:val="0"/>
          <w:numId w:val="1"/>
        </w:numPr>
        <w:spacing w:line="360" w:lineRule="auto"/>
        <w:jc w:val="both"/>
      </w:pPr>
      <w:r>
        <w:t>andamento didattico/disciplinare;</w:t>
      </w:r>
    </w:p>
    <w:p w:rsidR="00525B33" w:rsidRDefault="00525B33" w:rsidP="00525B33">
      <w:pPr>
        <w:numPr>
          <w:ilvl w:val="0"/>
          <w:numId w:val="1"/>
        </w:numPr>
        <w:spacing w:line="360" w:lineRule="auto"/>
        <w:jc w:val="both"/>
      </w:pPr>
      <w:r>
        <w:t>verifica programmazione;</w:t>
      </w:r>
    </w:p>
    <w:p w:rsidR="00525B33" w:rsidRDefault="00525B33" w:rsidP="00525B33">
      <w:pPr>
        <w:numPr>
          <w:ilvl w:val="0"/>
          <w:numId w:val="1"/>
        </w:numPr>
        <w:spacing w:line="360" w:lineRule="auto"/>
        <w:jc w:val="both"/>
      </w:pPr>
      <w:r>
        <w:t xml:space="preserve">verifica progetti </w:t>
      </w:r>
      <w:proofErr w:type="spellStart"/>
      <w:r>
        <w:t>a.s.</w:t>
      </w:r>
      <w:proofErr w:type="spellEnd"/>
      <w:r>
        <w:t xml:space="preserve"> 2014/15;</w:t>
      </w:r>
    </w:p>
    <w:p w:rsidR="00525B33" w:rsidRDefault="00525B33" w:rsidP="00525B33">
      <w:pPr>
        <w:numPr>
          <w:ilvl w:val="0"/>
          <w:numId w:val="1"/>
        </w:numPr>
        <w:spacing w:line="360" w:lineRule="auto"/>
        <w:jc w:val="both"/>
      </w:pPr>
      <w:r>
        <w:t xml:space="preserve">varie ed eventuali. </w:t>
      </w:r>
    </w:p>
    <w:p w:rsidR="00525B33" w:rsidRDefault="00525B33" w:rsidP="00525B33">
      <w:pPr>
        <w:spacing w:before="100" w:beforeAutospacing="1" w:after="100" w:afterAutospacing="1"/>
        <w:ind w:left="4260" w:firstLine="696"/>
      </w:pPr>
      <w:r>
        <w:rPr>
          <w:noProof/>
        </w:rPr>
        <w:drawing>
          <wp:inline distT="0" distB="0" distL="0" distR="0" wp14:anchorId="3253DE55" wp14:editId="56852544">
            <wp:extent cx="2428875" cy="9810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B33" w:rsidRDefault="00525B33" w:rsidP="00525B33">
      <w:pPr>
        <w:tabs>
          <w:tab w:val="left" w:pos="6195"/>
        </w:tabs>
      </w:pPr>
      <w:r>
        <w:tab/>
      </w:r>
    </w:p>
    <w:p w:rsidR="00A20113" w:rsidRDefault="00A20113">
      <w:bookmarkStart w:id="0" w:name="_GoBack"/>
      <w:bookmarkEnd w:id="0"/>
    </w:p>
    <w:sectPr w:rsidR="00A20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B3BC5"/>
    <w:multiLevelType w:val="hybridMultilevel"/>
    <w:tmpl w:val="83AA7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33"/>
    <w:rsid w:val="00525B33"/>
    <w:rsid w:val="00A20113"/>
    <w:rsid w:val="00D0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25B3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B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B3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25B3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B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B3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na1.di@liber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ic82500d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i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dcterms:created xsi:type="dcterms:W3CDTF">2015-02-28T10:12:00Z</dcterms:created>
  <dcterms:modified xsi:type="dcterms:W3CDTF">2015-02-28T10:18:00Z</dcterms:modified>
</cp:coreProperties>
</file>